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B4DF" w14:textId="4699E041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5D601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5D6014" w:rsidRPr="005D6014">
        <w:rPr>
          <w:rFonts w:ascii="Marianne" w:hAnsi="Marianne" w:cs="Arial"/>
          <w:b/>
          <w:bCs/>
          <w:caps/>
          <w:sz w:val="24"/>
          <w:szCs w:val="24"/>
        </w:rPr>
        <w:t>5-045</w:t>
      </w:r>
      <w:r w:rsidR="008C2D6D">
        <w:rPr>
          <w:rFonts w:ascii="Marianne" w:hAnsi="Marianne" w:cs="Arial"/>
          <w:b/>
          <w:bCs/>
          <w:caps/>
          <w:sz w:val="24"/>
          <w:szCs w:val="24"/>
        </w:rPr>
        <w:t xml:space="preserve"> L01</w:t>
      </w:r>
    </w:p>
    <w:p w14:paraId="05C3C6F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42B510E1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37555A16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606DC95E" w14:textId="39E3BEF8" w:rsidR="00815609" w:rsidRPr="009041F4" w:rsidRDefault="00815609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6ED31102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2406F37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9B5D860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CF763A0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003AC06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68F40DFA" w14:textId="36A0DCB4" w:rsidR="00BC17C2" w:rsidRPr="002011AA" w:rsidRDefault="006D653A" w:rsidP="00DF08C1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Objet</w:t>
      </w:r>
      <w:r w:rsidR="00DC54EF" w:rsidRPr="002011AA">
        <w:rPr>
          <w:rFonts w:ascii="Marianne" w:hAnsi="Marianne" w:cs="Arial"/>
          <w:sz w:val="20"/>
        </w:rPr>
        <w:t xml:space="preserve"> du marché</w:t>
      </w:r>
      <w:r w:rsidR="00691399" w:rsidRPr="002011AA">
        <w:rPr>
          <w:rFonts w:ascii="Marianne" w:hAnsi="Marianne" w:cs="Arial"/>
          <w:sz w:val="20"/>
        </w:rPr>
        <w:t xml:space="preserve"> </w:t>
      </w:r>
      <w:r w:rsidRPr="002011AA">
        <w:rPr>
          <w:rFonts w:ascii="Marianne" w:hAnsi="Marianne" w:cs="Arial"/>
          <w:sz w:val="20"/>
        </w:rPr>
        <w:t>:</w:t>
      </w:r>
      <w:r w:rsidR="000501F3" w:rsidRPr="002011AA">
        <w:rPr>
          <w:rFonts w:ascii="Marianne" w:hAnsi="Marianne" w:cs="Arial"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REAMENAGEMENT DES ESPACES DE</w:t>
      </w:r>
      <w:r w:rsidR="002011AA" w:rsidRPr="002011AA">
        <w:rPr>
          <w:rFonts w:ascii="Marianne" w:hAnsi="Marianne" w:cs="Arial"/>
          <w:b/>
          <w:sz w:val="20"/>
        </w:rPr>
        <w:t xml:space="preserve"> </w:t>
      </w:r>
      <w:r w:rsidR="00691399" w:rsidRPr="002011AA">
        <w:rPr>
          <w:rFonts w:ascii="Marianne" w:hAnsi="Marianne" w:cs="Arial"/>
          <w:b/>
          <w:sz w:val="20"/>
        </w:rPr>
        <w:t>TRAVAIL SUR LE SITE DU CNED A TOULOUSE OCCUPE PAR RESEAU CANOPE ET LE CNED</w:t>
      </w:r>
    </w:p>
    <w:p w14:paraId="475B4C46" w14:textId="77777777" w:rsidR="002011AA" w:rsidRPr="002011AA" w:rsidRDefault="002011AA" w:rsidP="002011AA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5C91280" w14:textId="6B27AAE5" w:rsidR="00DC54EF" w:rsidRPr="002011AA" w:rsidRDefault="00F15FAF">
      <w:pPr>
        <w:pStyle w:val="Paragraphedeliste"/>
        <w:spacing w:line="276" w:lineRule="auto"/>
        <w:ind w:left="720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Marché</w:t>
      </w:r>
      <w:r w:rsidR="002011AA" w:rsidRPr="002011AA">
        <w:rPr>
          <w:rFonts w:ascii="Marianne" w:hAnsi="Marianne" w:cs="Arial"/>
          <w:b/>
          <w:bCs/>
          <w:sz w:val="20"/>
        </w:rPr>
        <w:t xml:space="preserve"> public</w:t>
      </w:r>
      <w:r w:rsidRPr="002011AA">
        <w:rPr>
          <w:rFonts w:ascii="Marianne" w:hAnsi="Marianne" w:cs="Arial"/>
          <w:b/>
          <w:bCs/>
          <w:sz w:val="20"/>
        </w:rPr>
        <w:t xml:space="preserve"> de </w:t>
      </w:r>
      <w:sdt>
        <w:sdtPr>
          <w:rPr>
            <w:rFonts w:ascii="Marianne" w:hAnsi="Marianne" w:cs="Arial"/>
            <w:b/>
            <w:bCs/>
            <w:sz w:val="20"/>
          </w:rPr>
          <w:id w:val="1804261507"/>
          <w:lock w:val="sdtLocked"/>
          <w:placeholder>
            <w:docPart w:val="EE9845C69B514E40A3F0CF83A1B0FDB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691399" w:rsidRPr="002011AA">
            <w:rPr>
              <w:rFonts w:ascii="Marianne" w:hAnsi="Marianne" w:cs="Arial"/>
              <w:b/>
              <w:bCs/>
              <w:sz w:val="20"/>
            </w:rPr>
            <w:t>Travaux</w:t>
          </w:r>
        </w:sdtContent>
      </w:sdt>
    </w:p>
    <w:p w14:paraId="3DD7A93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57A98B7F" w14:textId="58E1FE87" w:rsidR="00691399" w:rsidRPr="00691399" w:rsidRDefault="00DC54EF" w:rsidP="008129E3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D</w:t>
      </w:r>
      <w:r w:rsidR="002011AA">
        <w:rPr>
          <w:rFonts w:ascii="Marianne" w:hAnsi="Marianne" w:cs="Arial"/>
          <w:sz w:val="20"/>
        </w:rPr>
        <w:t>élai d’exécution</w:t>
      </w:r>
      <w:r w:rsidRPr="00691399">
        <w:rPr>
          <w:rFonts w:ascii="Marianne" w:hAnsi="Marianne" w:cs="Arial"/>
          <w:sz w:val="20"/>
        </w:rPr>
        <w:t xml:space="preserve"> du marché</w:t>
      </w:r>
      <w:r w:rsidRPr="00691399">
        <w:rPr>
          <w:rFonts w:ascii="Calibri" w:hAnsi="Calibri" w:cs="Calibri"/>
          <w:sz w:val="20"/>
        </w:rPr>
        <w:t> </w:t>
      </w:r>
      <w:r w:rsidRPr="00691399">
        <w:rPr>
          <w:rFonts w:ascii="Marianne" w:hAnsi="Marianne" w:cs="Arial"/>
          <w:sz w:val="20"/>
        </w:rPr>
        <w:t>public</w:t>
      </w:r>
      <w:r w:rsidR="00691399" w:rsidRPr="00691399">
        <w:rPr>
          <w:rFonts w:ascii="Marianne" w:hAnsi="Marianne" w:cs="Arial"/>
          <w:sz w:val="20"/>
        </w:rPr>
        <w:t xml:space="preserve"> </w:t>
      </w:r>
      <w:r w:rsidR="009041F4" w:rsidRPr="00691399">
        <w:rPr>
          <w:rFonts w:ascii="Marianne" w:hAnsi="Marianne" w:cs="Arial"/>
          <w:sz w:val="20"/>
        </w:rPr>
        <w:t>:</w:t>
      </w:r>
      <w:r w:rsidR="00691399">
        <w:rPr>
          <w:rFonts w:ascii="Marianne" w:hAnsi="Marianne" w:cs="Arial"/>
          <w:sz w:val="20"/>
        </w:rPr>
        <w:t xml:space="preserve"> </w:t>
      </w:r>
      <w:r w:rsidR="00691399" w:rsidRPr="00691399">
        <w:rPr>
          <w:rFonts w:ascii="Marianne" w:hAnsi="Marianne" w:cs="Arial"/>
          <w:sz w:val="20"/>
        </w:rPr>
        <w:t>Le présent marché entre en vigueur à compter de sa date de notification et se termine à la réception des travaux.</w:t>
      </w:r>
    </w:p>
    <w:p w14:paraId="1E596E04" w14:textId="77777777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67DE51FD" w14:textId="0D07B200" w:rsidR="00691399" w:rsidRPr="00691399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 xml:space="preserve">Le délai d’exécution des prestations pour chaque lot est à proposer par </w:t>
      </w:r>
      <w:r w:rsidR="00975E55">
        <w:rPr>
          <w:rFonts w:ascii="Marianne" w:hAnsi="Marianne" w:cs="Arial"/>
          <w:sz w:val="20"/>
        </w:rPr>
        <w:t>le titulaire</w:t>
      </w:r>
      <w:r w:rsidRPr="00691399">
        <w:rPr>
          <w:rFonts w:ascii="Marianne" w:hAnsi="Marianne" w:cs="Arial"/>
          <w:sz w:val="20"/>
        </w:rPr>
        <w:t xml:space="preserve">. </w:t>
      </w:r>
    </w:p>
    <w:p w14:paraId="7AD4FAD1" w14:textId="1E11FEB2" w:rsidR="00691399" w:rsidRPr="00331988" w:rsidRDefault="00691399" w:rsidP="00691399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691399">
        <w:rPr>
          <w:rFonts w:ascii="Marianne" w:hAnsi="Marianne" w:cs="Arial"/>
          <w:sz w:val="20"/>
        </w:rPr>
        <w:t>Il est fixé dans le cadre de réponse valant mémoire</w:t>
      </w:r>
      <w:r>
        <w:rPr>
          <w:rFonts w:ascii="Marianne" w:hAnsi="Marianne" w:cs="Arial"/>
          <w:sz w:val="20"/>
        </w:rPr>
        <w:t>.</w:t>
      </w:r>
      <w:r w:rsidRPr="00691399">
        <w:rPr>
          <w:rFonts w:ascii="Marianne" w:hAnsi="Marianne" w:cs="Arial"/>
          <w:sz w:val="20"/>
        </w:rPr>
        <w:t xml:space="preserve"> Le maître d’ouvrage impose un délai global maximum fixé à 16 mois.</w:t>
      </w:r>
    </w:p>
    <w:p w14:paraId="4EEDD6D6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0C4E7C5" w14:textId="77777777" w:rsidR="00DC54EF" w:rsidRPr="009041F4" w:rsidRDefault="00DC54EF" w:rsidP="009041F4">
      <w:pPr>
        <w:pStyle w:val="fcasegauche"/>
        <w:spacing w:after="0" w:line="276" w:lineRule="auto"/>
        <w:ind w:left="851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0F58D3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CFC1FB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5DAA065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EC29834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6A55DB74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7AD0E5C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086E7319" w14:textId="77777777" w:rsidTr="00331988">
        <w:tc>
          <w:tcPr>
            <w:tcW w:w="2684" w:type="dxa"/>
            <w:vAlign w:val="center"/>
          </w:tcPr>
          <w:p w14:paraId="3B0CE28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5C4FC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31B55D6" w14:textId="77777777" w:rsidTr="00331988">
        <w:tc>
          <w:tcPr>
            <w:tcW w:w="2684" w:type="dxa"/>
            <w:vAlign w:val="center"/>
          </w:tcPr>
          <w:p w14:paraId="104230D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659839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CCBF13F" w14:textId="77777777" w:rsidTr="00331988">
        <w:tc>
          <w:tcPr>
            <w:tcW w:w="2684" w:type="dxa"/>
            <w:vAlign w:val="center"/>
          </w:tcPr>
          <w:p w14:paraId="0AB8BBE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0C3EA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E6D5298" w14:textId="77777777" w:rsidTr="00331988">
        <w:tc>
          <w:tcPr>
            <w:tcW w:w="2684" w:type="dxa"/>
          </w:tcPr>
          <w:p w14:paraId="26F2C57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4A8D6BC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B8E7F08" w14:textId="77777777" w:rsidTr="00331988">
        <w:tc>
          <w:tcPr>
            <w:tcW w:w="2684" w:type="dxa"/>
            <w:vAlign w:val="center"/>
          </w:tcPr>
          <w:p w14:paraId="330650C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454FD84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E859BC" w14:textId="77777777" w:rsidTr="00331988">
        <w:tc>
          <w:tcPr>
            <w:tcW w:w="2684" w:type="dxa"/>
            <w:vAlign w:val="center"/>
          </w:tcPr>
          <w:p w14:paraId="44AC13B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87D746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140ADD3" w14:textId="77777777" w:rsidTr="00331988">
        <w:trPr>
          <w:trHeight w:val="483"/>
        </w:trPr>
        <w:tc>
          <w:tcPr>
            <w:tcW w:w="2684" w:type="dxa"/>
          </w:tcPr>
          <w:p w14:paraId="2FC7367F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8827EA1" w14:textId="77777777" w:rsidR="00331988" w:rsidRPr="00331988" w:rsidRDefault="00975E55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2000C46ECF784A849B60DA86B1C8B843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094D3B50" w14:textId="77777777" w:rsidTr="00A16189">
        <w:tc>
          <w:tcPr>
            <w:tcW w:w="2684" w:type="dxa"/>
            <w:vAlign w:val="center"/>
          </w:tcPr>
          <w:p w14:paraId="7959282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6C6567D5" w14:textId="77777777" w:rsidR="00331988" w:rsidRPr="00331988" w:rsidRDefault="00975E55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ED8093CE13AF410E971E132CB7A02F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2E912F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288D887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06E7B4BF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20DC70D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6599F205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DE6A1C7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3D938B7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6F61B41F" w14:textId="3519FBA9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247FBFB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6E9A834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38AA41D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76AD6877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181DC9D7" w14:textId="77777777" w:rsidTr="00331988">
        <w:trPr>
          <w:cantSplit/>
          <w:trHeight w:val="334"/>
        </w:trPr>
        <w:tc>
          <w:tcPr>
            <w:tcW w:w="1838" w:type="dxa"/>
          </w:tcPr>
          <w:p w14:paraId="758D8B5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228BC5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FCD2C3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7D2539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0E7301" w14:textId="77777777" w:rsidTr="00331988">
        <w:trPr>
          <w:cantSplit/>
          <w:trHeight w:val="334"/>
        </w:trPr>
        <w:tc>
          <w:tcPr>
            <w:tcW w:w="1838" w:type="dxa"/>
          </w:tcPr>
          <w:p w14:paraId="49D4FB1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AB0C3B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A505B8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D532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94B17FD" w14:textId="77777777" w:rsidTr="00331988">
        <w:trPr>
          <w:cantSplit/>
          <w:trHeight w:val="334"/>
        </w:trPr>
        <w:tc>
          <w:tcPr>
            <w:tcW w:w="1838" w:type="dxa"/>
          </w:tcPr>
          <w:p w14:paraId="0A5EB1D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6DD9AC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2B875DD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98E75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335D594" w14:textId="77777777" w:rsidTr="00331988">
        <w:trPr>
          <w:cantSplit/>
          <w:trHeight w:val="334"/>
        </w:trPr>
        <w:tc>
          <w:tcPr>
            <w:tcW w:w="1838" w:type="dxa"/>
          </w:tcPr>
          <w:p w14:paraId="10E413D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8D8D04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BC0D9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96217B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AE7AD6" w14:textId="77777777" w:rsidTr="00331988">
        <w:trPr>
          <w:cantSplit/>
          <w:trHeight w:val="334"/>
        </w:trPr>
        <w:tc>
          <w:tcPr>
            <w:tcW w:w="1838" w:type="dxa"/>
          </w:tcPr>
          <w:p w14:paraId="634F446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300727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333546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13390CD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EC669F3" w14:textId="77777777" w:rsidTr="00331988">
        <w:trPr>
          <w:cantSplit/>
          <w:trHeight w:val="334"/>
        </w:trPr>
        <w:tc>
          <w:tcPr>
            <w:tcW w:w="1838" w:type="dxa"/>
          </w:tcPr>
          <w:p w14:paraId="56AB185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7CD1AF1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33654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64922B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10BAE627" w14:textId="77777777" w:rsidTr="000F1A3C">
        <w:trPr>
          <w:cantSplit/>
          <w:trHeight w:val="334"/>
        </w:trPr>
        <w:tc>
          <w:tcPr>
            <w:tcW w:w="1838" w:type="dxa"/>
          </w:tcPr>
          <w:p w14:paraId="7CDB7F7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0BB50F09" w14:textId="77777777" w:rsidR="00331988" w:rsidRPr="00331988" w:rsidRDefault="00975E55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084D8F24237B49C18A35EC7674217AC3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C0E7ED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325159D" w14:textId="77777777" w:rsidR="00331988" w:rsidRPr="00331988" w:rsidRDefault="00975E55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2976C8A5139F4FE398983C73F809603E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2099C7C3" w14:textId="77777777" w:rsidTr="00331988">
        <w:trPr>
          <w:cantSplit/>
          <w:trHeight w:val="334"/>
        </w:trPr>
        <w:tc>
          <w:tcPr>
            <w:tcW w:w="1838" w:type="dxa"/>
          </w:tcPr>
          <w:p w14:paraId="6D1C2FE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6D665A33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0A9F5A0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1E4D8FFE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70C7885" w14:textId="77777777" w:rsidTr="00331988">
        <w:trPr>
          <w:cantSplit/>
          <w:trHeight w:val="334"/>
        </w:trPr>
        <w:tc>
          <w:tcPr>
            <w:tcW w:w="1838" w:type="dxa"/>
          </w:tcPr>
          <w:p w14:paraId="4691381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4C20AE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CDEEB61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EF8BA3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8AF6BFC" w14:textId="77777777" w:rsidTr="00331988">
        <w:trPr>
          <w:cantSplit/>
          <w:trHeight w:val="334"/>
        </w:trPr>
        <w:tc>
          <w:tcPr>
            <w:tcW w:w="1838" w:type="dxa"/>
          </w:tcPr>
          <w:p w14:paraId="5478440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4D7C0B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408774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3D4E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4955DC" w14:textId="77777777" w:rsidTr="00331988">
        <w:trPr>
          <w:cantSplit/>
          <w:trHeight w:val="334"/>
        </w:trPr>
        <w:tc>
          <w:tcPr>
            <w:tcW w:w="1838" w:type="dxa"/>
          </w:tcPr>
          <w:p w14:paraId="6CCE581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317723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75861AA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4BA1F2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1AA2293" w14:textId="77777777" w:rsidTr="00331988">
        <w:trPr>
          <w:cantSplit/>
          <w:trHeight w:val="334"/>
        </w:trPr>
        <w:tc>
          <w:tcPr>
            <w:tcW w:w="1838" w:type="dxa"/>
          </w:tcPr>
          <w:p w14:paraId="0F6FB21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B0FD5A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98525F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40E3F9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5FF85D0" w14:textId="77777777" w:rsidTr="00331988">
        <w:trPr>
          <w:cantSplit/>
          <w:trHeight w:val="334"/>
        </w:trPr>
        <w:tc>
          <w:tcPr>
            <w:tcW w:w="1838" w:type="dxa"/>
          </w:tcPr>
          <w:p w14:paraId="26FD4D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E8E2BF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F39CFF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37EC0EC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5C8B92FF" w14:textId="77777777" w:rsidTr="00331988">
        <w:trPr>
          <w:cantSplit/>
          <w:trHeight w:val="334"/>
        </w:trPr>
        <w:tc>
          <w:tcPr>
            <w:tcW w:w="1838" w:type="dxa"/>
          </w:tcPr>
          <w:p w14:paraId="66BD6C2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BEA19AA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E742E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8FEA84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7B4B727" w14:textId="77777777" w:rsidTr="00461897">
        <w:trPr>
          <w:cantSplit/>
          <w:trHeight w:val="334"/>
        </w:trPr>
        <w:tc>
          <w:tcPr>
            <w:tcW w:w="1838" w:type="dxa"/>
          </w:tcPr>
          <w:p w14:paraId="719338B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7F4D7BF" w14:textId="77777777" w:rsidR="00331988" w:rsidRPr="00331988" w:rsidRDefault="00975E55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553F716351544AC99CA1FB69911ACDFB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470584A4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9BE61A5" w14:textId="77777777" w:rsidR="00331988" w:rsidRPr="00331988" w:rsidRDefault="00975E55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761E7F32316B42C8BBCD74D609FAC74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AE3468F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0C16AB4D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CB66A29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D1381C8" w14:textId="7195B63C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7D42021B" w14:textId="77777777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6857D359" w14:textId="56C2286D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C05DB5">
        <w:rPr>
          <w:rFonts w:ascii="Marianne" w:hAnsi="Marianne" w:cs="Arial"/>
          <w:sz w:val="20"/>
        </w:rPr>
        <w:t>au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49DD1F97D3E94D0F9ADC62F39BAA1D1C"/>
          </w:placeholder>
          <w:comboBox>
            <w:listItem w:value="Choisissez un élément."/>
            <w:listItem w:displayText="1 Démolition second oeuvre " w:value="1 Démolition second oeuvre "/>
            <w:listItem w:displayText="2 Gros oeuvre" w:value="2 Gros oeuvre"/>
            <w:listItem w:displayText="3 Menuiseries extérieures -serrurerie" w:value="3 Menuiseries extérieures -serrurerie"/>
            <w:listItem w:displayText="4 Ascenceur" w:value="4 Ascenceur"/>
            <w:listItem w:displayText="5 Cloisons - plafonds - plâtrerie - cloisons modulaires" w:value="5 Cloisons - plafonds - plâtrerie - cloisons modulaires"/>
            <w:listItem w:displayText="6 Menuiseries intérieures - mobilier sur mesure" w:value="6 Menuiseries intérieures - mobilier sur mesure"/>
          </w:comboBox>
        </w:sdtPr>
        <w:sdtEndPr/>
        <w:sdtContent>
          <w:r w:rsidR="00691399">
            <w:rPr>
              <w:rFonts w:ascii="Marianne" w:hAnsi="Marianne" w:cs="Arial"/>
              <w:sz w:val="20"/>
            </w:rPr>
            <w:t xml:space="preserve">1 Démolition second œuvre </w:t>
          </w:r>
        </w:sdtContent>
      </w:sdt>
    </w:p>
    <w:p w14:paraId="0C53DBD2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0824BCA4" w14:textId="5151A756" w:rsidR="00DC54EF" w:rsidRPr="009041F4" w:rsidRDefault="00975E55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2E30">
            <w:rPr>
              <w:rFonts w:ascii="MS Gothic" w:eastAsia="MS Gothic" w:hAnsi="MS Gothic" w:cs="Arial" w:hint="eastAsia"/>
              <w:sz w:val="20"/>
            </w:rPr>
            <w:t>☒</w:t>
          </w:r>
        </w:sdtContent>
      </w:sdt>
      <w:r w:rsidR="00DC54EF" w:rsidRPr="009041F4">
        <w:rPr>
          <w:rFonts w:ascii="Marianne" w:hAnsi="Marianne" w:cs="Arial"/>
          <w:sz w:val="20"/>
        </w:rPr>
        <w:tab/>
        <w:t>à l’offre de base.</w:t>
      </w:r>
    </w:p>
    <w:p w14:paraId="04659FA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7B9551F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C034940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15F00AA3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4D4DE44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655FA261" w14:textId="34F8A5B6" w:rsidR="00841506" w:rsidRPr="009041F4" w:rsidRDefault="00975E55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2A320FFE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0E54E9D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18059BA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D9C5C70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031E357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5293145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F8158A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25C589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24EB6C2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69FFA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5BBEFFC1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3E395B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9666EC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79B5603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D851B7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3988584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EAEA88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D219CCA" w14:textId="0C49455D" w:rsidR="00841506" w:rsidRDefault="00975E55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1399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691399">
        <w:rPr>
          <w:rFonts w:ascii="Marianne" w:hAnsi="Marianne" w:cs="Arial"/>
        </w:rPr>
        <w:t xml:space="preserve">à la décomposition du prix global forfaitaire annexée </w:t>
      </w:r>
      <w:r w:rsidR="00841506" w:rsidRPr="009041F4">
        <w:rPr>
          <w:rFonts w:ascii="Marianne" w:hAnsi="Marianne" w:cs="Arial"/>
        </w:rPr>
        <w:t>au présent document.</w:t>
      </w:r>
    </w:p>
    <w:p w14:paraId="59AAC92B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6F3F8554" w14:textId="063EB2BC" w:rsidR="002011AA" w:rsidRDefault="002011AA" w:rsidP="002011AA">
      <w:pPr>
        <w:rPr>
          <w:rFonts w:ascii="Marianne" w:eastAsia="Calibri" w:hAnsi="Marianne" w:cs="Arial"/>
          <w:sz w:val="20"/>
          <w:lang w:eastAsia="en-US"/>
        </w:rPr>
      </w:pPr>
      <w:r>
        <w:rPr>
          <w:rFonts w:ascii="Marianne" w:hAnsi="Marianne" w:cs="Arial"/>
          <w:sz w:val="20"/>
        </w:rPr>
        <w:t>L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e </w:t>
      </w:r>
      <w:r w:rsidRPr="4178DCD9">
        <w:rPr>
          <w:rFonts w:ascii="Marianne" w:eastAsia="Calibri" w:hAnsi="Marianne" w:cs="Arial"/>
          <w:sz w:val="20"/>
          <w:lang w:eastAsia="en-US"/>
        </w:rPr>
        <w:t>montant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global des travaux </w:t>
      </w:r>
      <w:r>
        <w:rPr>
          <w:rFonts w:ascii="Marianne" w:eastAsia="Calibri" w:hAnsi="Marianne" w:cs="Arial"/>
          <w:sz w:val="20"/>
          <w:lang w:eastAsia="en-US"/>
        </w:rPr>
        <w:t>est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ventilé de </w:t>
      </w:r>
      <w:r w:rsidRPr="631C9C59">
        <w:rPr>
          <w:rFonts w:ascii="Marianne" w:eastAsia="Calibri" w:hAnsi="Marianne" w:cs="Arial"/>
          <w:sz w:val="20"/>
          <w:lang w:eastAsia="en-US"/>
        </w:rPr>
        <w:t>la</w:t>
      </w:r>
      <w:r w:rsidRPr="166A19AB">
        <w:rPr>
          <w:rFonts w:ascii="Marianne" w:eastAsia="Calibri" w:hAnsi="Marianne" w:cs="Arial"/>
          <w:sz w:val="20"/>
          <w:lang w:eastAsia="en-US"/>
        </w:rPr>
        <w:t xml:space="preserve"> </w:t>
      </w:r>
      <w:r w:rsidRPr="52A3CC8C">
        <w:rPr>
          <w:rFonts w:ascii="Marianne" w:eastAsia="Calibri" w:hAnsi="Marianne" w:cs="Arial"/>
          <w:sz w:val="20"/>
          <w:lang w:eastAsia="en-US"/>
        </w:rPr>
        <w:t>manière suivante :</w:t>
      </w:r>
      <w:r w:rsidRPr="12BE6130">
        <w:rPr>
          <w:rFonts w:ascii="Marianne" w:eastAsia="Calibri" w:hAnsi="Marianne" w:cs="Arial"/>
          <w:sz w:val="20"/>
          <w:lang w:eastAsia="en-US"/>
        </w:rPr>
        <w:t xml:space="preserve"> </w:t>
      </w:r>
    </w:p>
    <w:p w14:paraId="084E47C7" w14:textId="77777777" w:rsidR="002011AA" w:rsidRDefault="002011AA" w:rsidP="002011AA">
      <w:pPr>
        <w:rPr>
          <w:rFonts w:ascii="Marianne" w:hAnsi="Marianne" w:cs="Arial"/>
          <w:sz w:val="20"/>
        </w:rPr>
      </w:pPr>
    </w:p>
    <w:p w14:paraId="72EACF4A" w14:textId="77777777" w:rsidR="002011AA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  <w:szCs w:val="18"/>
        </w:rPr>
      </w:pPr>
      <w:r>
        <w:rPr>
          <w:rFonts w:ascii="Marianne" w:hAnsi="Marianne" w:cs="Arial"/>
          <w:sz w:val="20"/>
          <w:szCs w:val="18"/>
        </w:rPr>
        <w:t>Le CNED à hauteur de 66% du montant des prestations à réaliser</w:t>
      </w:r>
    </w:p>
    <w:p w14:paraId="351F39C0" w14:textId="77777777" w:rsidR="002011AA" w:rsidRPr="002D3539" w:rsidRDefault="002011AA" w:rsidP="002011AA">
      <w:pPr>
        <w:pStyle w:val="Paragraphedeliste"/>
        <w:numPr>
          <w:ilvl w:val="0"/>
          <w:numId w:val="28"/>
        </w:numPr>
        <w:spacing w:line="276" w:lineRule="auto"/>
        <w:rPr>
          <w:rFonts w:ascii="Marianne" w:hAnsi="Marianne" w:cs="Arial"/>
          <w:sz w:val="20"/>
        </w:rPr>
      </w:pPr>
      <w:r w:rsidRPr="42FA5E60">
        <w:rPr>
          <w:rFonts w:ascii="Marianne" w:hAnsi="Marianne" w:cs="Arial"/>
          <w:sz w:val="20"/>
        </w:rPr>
        <w:t xml:space="preserve">Et Réseau Canopé à hauteur de 34% </w:t>
      </w:r>
      <w:r>
        <w:rPr>
          <w:rFonts w:ascii="Marianne" w:hAnsi="Marianne" w:cs="Arial"/>
          <w:sz w:val="20"/>
          <w:szCs w:val="18"/>
        </w:rPr>
        <w:t xml:space="preserve">du montant </w:t>
      </w:r>
      <w:r w:rsidRPr="42FA5E60">
        <w:rPr>
          <w:rFonts w:ascii="Marianne" w:hAnsi="Marianne" w:cs="Arial"/>
          <w:sz w:val="20"/>
        </w:rPr>
        <w:t>des prestations</w:t>
      </w:r>
      <w:r>
        <w:rPr>
          <w:rFonts w:ascii="Marianne" w:hAnsi="Marianne" w:cs="Arial"/>
          <w:sz w:val="20"/>
        </w:rPr>
        <w:t xml:space="preserve"> à</w:t>
      </w:r>
      <w:r w:rsidRPr="42FA5E60">
        <w:rPr>
          <w:rFonts w:ascii="Marianne" w:hAnsi="Marianne" w:cs="Arial"/>
          <w:sz w:val="20"/>
        </w:rPr>
        <w:t xml:space="preserve"> réalise</w:t>
      </w:r>
      <w:r>
        <w:rPr>
          <w:rFonts w:ascii="Marianne" w:hAnsi="Marianne" w:cs="Arial"/>
          <w:sz w:val="20"/>
        </w:rPr>
        <w:t>r</w:t>
      </w:r>
    </w:p>
    <w:p w14:paraId="17BAAB04" w14:textId="77777777" w:rsidR="002011AA" w:rsidRPr="009041F4" w:rsidRDefault="002011AA" w:rsidP="002011AA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3D88ED04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48F9813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6DE7E0F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0A6D25B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DAF1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A330D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7D658250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53C5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0D2974A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>de la prestation ou quote part (%)</w:t>
            </w:r>
          </w:p>
        </w:tc>
      </w:tr>
      <w:tr w:rsidR="00277ABC" w:rsidRPr="009041F4" w14:paraId="79B9FB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84C279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C984E8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08AB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EA53C61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EEA60E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949D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068C6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0B2F8CBF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0A48D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999B77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1F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A3730F6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725E2255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581656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E5D93AB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6F6EA5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1AAE1AA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85EE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C805C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C4F9C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120003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418C0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A6B39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43FA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9B114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A11FC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14C339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363E0B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B693FF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9624BB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B007AD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4C7624A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0D99D14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FC78EA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65B908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697EE3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90CE8C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0FF485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873BD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B0FD28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1F49E7D1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14EFD23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7E521B1A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EE6AA29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4E6CB9BD" w14:textId="77777777" w:rsidTr="008900DA">
        <w:trPr>
          <w:cantSplit/>
          <w:tblHeader/>
        </w:trPr>
        <w:tc>
          <w:tcPr>
            <w:tcW w:w="3818" w:type="dxa"/>
          </w:tcPr>
          <w:p w14:paraId="621AA8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3B1E86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B2D005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18731C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3235B2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5AB71C59" w14:textId="77777777" w:rsidTr="008900DA">
        <w:trPr>
          <w:cantSplit/>
          <w:tblHeader/>
        </w:trPr>
        <w:tc>
          <w:tcPr>
            <w:tcW w:w="3818" w:type="dxa"/>
          </w:tcPr>
          <w:p w14:paraId="3C1E67F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586720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41D22CF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714149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867A1C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0CF21F0" w14:textId="77777777" w:rsidTr="008900DA">
        <w:trPr>
          <w:cantSplit/>
          <w:tblHeader/>
        </w:trPr>
        <w:tc>
          <w:tcPr>
            <w:tcW w:w="3818" w:type="dxa"/>
          </w:tcPr>
          <w:p w14:paraId="3DC76B3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26699BA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3C858B7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A4361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5F55BC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F613AC7" w14:textId="77777777" w:rsidTr="008900DA">
        <w:trPr>
          <w:cantSplit/>
          <w:tblHeader/>
        </w:trPr>
        <w:tc>
          <w:tcPr>
            <w:tcW w:w="3818" w:type="dxa"/>
          </w:tcPr>
          <w:p w14:paraId="4555A7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20B1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E6D497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1A801B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6556D6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018C420" w14:textId="77777777" w:rsidR="00841506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p w14:paraId="4C152CB0" w14:textId="77777777" w:rsidR="001A2E30" w:rsidRPr="009041F4" w:rsidRDefault="001A2E30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0006D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3128E5AE" w14:textId="448D7F29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6112927C" w14:textId="71F6B7A1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3 du </w:t>
      </w:r>
      <w:r w:rsidRPr="00691399">
        <w:rPr>
          <w:rFonts w:ascii="Marianne" w:hAnsi="Marianne" w:cs="Arial"/>
          <w:sz w:val="20"/>
        </w:rPr>
        <w:t>CCAP,</w:t>
      </w:r>
      <w:r w:rsidRPr="009041F4">
        <w:rPr>
          <w:rFonts w:ascii="Marianne" w:hAnsi="Marianne" w:cs="Arial"/>
          <w:sz w:val="20"/>
        </w:rPr>
        <w:t xml:space="preserve">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08A83FA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7CF5DAFE" w14:textId="1EA2E73F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par le titulaire individuel :</w:t>
      </w:r>
    </w:p>
    <w:p w14:paraId="7EDF45E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C174537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A4E1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12E3B7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8B12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75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5489F4BA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C7478B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F105D0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D1ACD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B7E5DA2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49DAF66E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02CA6FC" w14:textId="6A8E21F1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en cas de groupement :</w:t>
      </w:r>
    </w:p>
    <w:p w14:paraId="7C0F074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6796569A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D8533E1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4A2401B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62FEE1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AD8F46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4025C8A6" w14:textId="69B91462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public;</w:t>
      </w:r>
    </w:p>
    <w:p w14:paraId="048F53FC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0995AF8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E7CBF97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22CED80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7441512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8D397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878D0BE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DECDAD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529477CB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4C4931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244BCC3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AE66BA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4BC509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39E5EAD4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6D6F4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C53B5C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70DD0D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CDBB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3E115C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E8E5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7C3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5CD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071C5E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0DF25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725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4477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2FD96EC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D7FE1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B9E2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D30452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37C06C3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D5D76B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1C3658" w14:textId="4E314721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</w:t>
            </w:r>
            <w:r w:rsidR="001A2E30">
              <w:t xml:space="preserve">s </w:t>
            </w:r>
            <w:r w:rsidR="00B65E1D" w:rsidRPr="00210A8C">
              <w:t>acheteur</w:t>
            </w:r>
            <w:r w:rsidR="001A2E30">
              <w:t xml:space="preserve">s </w:t>
            </w:r>
          </w:p>
        </w:tc>
      </w:tr>
    </w:tbl>
    <w:p w14:paraId="45A0B69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41893304" w14:textId="0CE25071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</w:t>
      </w:r>
      <w:r w:rsidR="001A2E30">
        <w:rPr>
          <w:rFonts w:ascii="Marianne" w:hAnsi="Marianne" w:cs="Arial"/>
          <w:b/>
          <w:bCs/>
          <w:sz w:val="20"/>
        </w:rPr>
        <w:t xml:space="preserve">s </w:t>
      </w:r>
      <w:r w:rsidR="00B65E1D" w:rsidRPr="00210A8C">
        <w:rPr>
          <w:rFonts w:ascii="Marianne" w:hAnsi="Marianne" w:cs="Arial"/>
          <w:b/>
          <w:bCs/>
          <w:sz w:val="20"/>
        </w:rPr>
        <w:t>acheteur</w:t>
      </w:r>
      <w:r w:rsidR="001A2E30">
        <w:rPr>
          <w:rFonts w:ascii="Marianne" w:hAnsi="Marianne" w:cs="Arial"/>
          <w:b/>
          <w:bCs/>
          <w:sz w:val="20"/>
        </w:rPr>
        <w:t>s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3AA7725" w14:textId="77777777" w:rsidR="001A2E30" w:rsidRDefault="001A2E30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73D8C86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 xml:space="preserve">Réseau CANOPE (Coordonnateur du groupement de commandes constitué avec le CNED par convention du 17 avril 2023) </w:t>
      </w:r>
    </w:p>
    <w:p w14:paraId="596F7707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b/>
          <w:bCs/>
          <w:sz w:val="20"/>
        </w:rPr>
      </w:pPr>
    </w:p>
    <w:p w14:paraId="4F44B23E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1 avenue du Futuroscope</w:t>
      </w:r>
    </w:p>
    <w:p w14:paraId="1976CBE4" w14:textId="77777777" w:rsidR="001A2E30" w:rsidRPr="002011AA" w:rsidRDefault="001A2E30" w:rsidP="001A2E30">
      <w:pPr>
        <w:pStyle w:val="En-tte"/>
        <w:tabs>
          <w:tab w:val="clear" w:pos="4536"/>
          <w:tab w:val="clear" w:pos="9072"/>
          <w:tab w:val="left" w:pos="5103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Téléport 1 @4</w:t>
      </w:r>
    </w:p>
    <w:p w14:paraId="7D78BBB9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CS 80158</w:t>
      </w:r>
    </w:p>
    <w:p w14:paraId="1BC6968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86961 FUTUROSCOPE</w:t>
      </w:r>
    </w:p>
    <w:p w14:paraId="2C8894BA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EBE7073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Téléphone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75 28</w:t>
      </w:r>
    </w:p>
    <w:p w14:paraId="3AECAD31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Télécopie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05 49 49 79 67</w:t>
      </w:r>
    </w:p>
    <w:p w14:paraId="24BCFA3C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00D88394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SIRET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: 180 043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>010 01485</w:t>
      </w:r>
    </w:p>
    <w:p w14:paraId="0D3C659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</w:p>
    <w:p w14:paraId="6111F466" w14:textId="77777777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</w:rPr>
      </w:pPr>
      <w:r w:rsidRPr="002011AA">
        <w:rPr>
          <w:rFonts w:ascii="Marianne" w:hAnsi="Marianne" w:cs="Arial"/>
          <w:sz w:val="20"/>
        </w:rPr>
        <w:t>Adresse mail</w:t>
      </w:r>
      <w:r w:rsidRPr="002011AA">
        <w:rPr>
          <w:rFonts w:ascii="Calibri" w:hAnsi="Calibri" w:cs="Calibri"/>
          <w:sz w:val="20"/>
        </w:rPr>
        <w:t> </w:t>
      </w:r>
      <w:r w:rsidRPr="002011AA">
        <w:rPr>
          <w:rFonts w:ascii="Marianne" w:hAnsi="Marianne" w:cs="Arial"/>
          <w:sz w:val="20"/>
        </w:rPr>
        <w:t xml:space="preserve">: </w:t>
      </w:r>
      <w:hyperlink r:id="rId15" w:history="1">
        <w:r w:rsidRPr="002011AA">
          <w:rPr>
            <w:rStyle w:val="Lienhypertexte"/>
            <w:rFonts w:ascii="Marianne" w:hAnsi="Marianne" w:cs="Arial"/>
            <w:sz w:val="20"/>
          </w:rPr>
          <w:t>achats.dsfjs@reseau-canope.fr</w:t>
        </w:r>
      </w:hyperlink>
    </w:p>
    <w:p w14:paraId="08D9C84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25E53E6F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de RESEAU CANOPE est de 34 % du montant du marché</w:t>
      </w:r>
    </w:p>
    <w:p w14:paraId="6698FEB7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16709CE2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 xml:space="preserve"> Et</w:t>
      </w:r>
    </w:p>
    <w:p w14:paraId="793F3AE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</w:p>
    <w:p w14:paraId="09C2AD19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Le Centre national d'enseignement à distance (membre du groupement d’achats)</w:t>
      </w:r>
    </w:p>
    <w:p w14:paraId="0C77462B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6CB87EE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592AAB06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86963 Futuroscope Chasseneuil </w:t>
      </w:r>
    </w:p>
    <w:p w14:paraId="7A11246D" w14:textId="5A2ACE14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 xml:space="preserve">Représenté par sa Directrice Générale Anne Szymczak, nommée par arrêté du 12 mars 2025 ; </w:t>
      </w:r>
    </w:p>
    <w:p w14:paraId="54EFDECB" w14:textId="1A8501B6" w:rsidR="001A2E30" w:rsidRPr="002011AA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20"/>
          <w:lang w:bidi="fr-FR"/>
        </w:rPr>
      </w:pPr>
      <w:r w:rsidRPr="002011AA">
        <w:rPr>
          <w:rFonts w:ascii="Marianne" w:hAnsi="Marianne" w:cs="Arial"/>
          <w:sz w:val="20"/>
          <w:lang w:bidi="fr-FR"/>
        </w:rPr>
        <w:t>Dénommé le CNED</w:t>
      </w:r>
    </w:p>
    <w:p w14:paraId="1142F4E1" w14:textId="77777777" w:rsidR="001A2E30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  <w:lang w:bidi="fr-FR"/>
        </w:rPr>
      </w:pPr>
    </w:p>
    <w:p w14:paraId="50B91B20" w14:textId="77777777" w:rsidR="001A2E30" w:rsidRPr="002011AA" w:rsidRDefault="001A2E30" w:rsidP="001A2E30">
      <w:pPr>
        <w:pStyle w:val="En-tte"/>
        <w:ind w:left="709"/>
        <w:rPr>
          <w:rFonts w:ascii="Marianne" w:hAnsi="Marianne" w:cs="Arial"/>
          <w:b/>
          <w:sz w:val="20"/>
          <w:lang w:bidi="fr-FR"/>
        </w:rPr>
      </w:pPr>
      <w:r w:rsidRPr="002011AA">
        <w:rPr>
          <w:rFonts w:ascii="Marianne" w:hAnsi="Marianne" w:cs="Arial"/>
          <w:b/>
          <w:sz w:val="20"/>
          <w:lang w:bidi="fr-FR"/>
        </w:rPr>
        <w:t>La part des commandes à la charge du CNED est de 66 % du montant du marché.</w:t>
      </w:r>
    </w:p>
    <w:p w14:paraId="68528E16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ind w:left="709"/>
        <w:rPr>
          <w:rFonts w:ascii="Marianne" w:hAnsi="Marianne" w:cs="Arial"/>
          <w:sz w:val="18"/>
          <w:szCs w:val="18"/>
        </w:rPr>
      </w:pPr>
    </w:p>
    <w:p w14:paraId="4221DEAC" w14:textId="77777777" w:rsidR="001A2E30" w:rsidRPr="00B65E1D" w:rsidRDefault="001A2E30" w:rsidP="001A2E30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28684FEA" w14:textId="2C0E71B4" w:rsidR="001A2E30" w:rsidRPr="002011AA" w:rsidRDefault="001A2E30" w:rsidP="001A2E30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1A2E30">
        <w:rPr>
          <w:rFonts w:ascii="Marianne" w:hAnsi="Marianne" w:cs="Arial"/>
          <w:b/>
          <w:bCs/>
          <w:sz w:val="20"/>
        </w:rPr>
        <w:t xml:space="preserve">Nom, prénom, qualité du signataire du marché public </w:t>
      </w:r>
      <w:r w:rsidRPr="00B051FF">
        <w:rPr>
          <w:rFonts w:ascii="Marianne" w:hAnsi="Marianne" w:cs="Arial"/>
          <w:b/>
          <w:bCs/>
          <w:sz w:val="18"/>
          <w:szCs w:val="18"/>
        </w:rPr>
        <w:t>:</w:t>
      </w:r>
      <w:r w:rsidR="002011AA">
        <w:rPr>
          <w:rFonts w:ascii="Marianne" w:hAnsi="Marianne" w:cs="Arial"/>
          <w:b/>
          <w:bCs/>
          <w:sz w:val="18"/>
          <w:szCs w:val="18"/>
        </w:rPr>
        <w:t xml:space="preserve"> </w:t>
      </w:r>
      <w:r w:rsidR="002011AA" w:rsidRPr="002011AA">
        <w:rPr>
          <w:rFonts w:ascii="Marianne" w:hAnsi="Marianne" w:cs="Arial"/>
          <w:b/>
          <w:bCs/>
          <w:sz w:val="20"/>
        </w:rPr>
        <w:t>Mme Marie-Caroline MISSIR, Directrice Générale de Réseau Canopé</w:t>
      </w:r>
    </w:p>
    <w:p w14:paraId="44CE9F45" w14:textId="77777777" w:rsidR="001A2E30" w:rsidRPr="00B051FF" w:rsidRDefault="001A2E30" w:rsidP="001A2E30">
      <w:pPr>
        <w:ind w:left="709"/>
        <w:rPr>
          <w:rFonts w:ascii="Marianne" w:hAnsi="Marianne" w:cs="Arial"/>
          <w:b/>
          <w:bCs/>
          <w:sz w:val="18"/>
          <w:szCs w:val="18"/>
        </w:rPr>
      </w:pPr>
    </w:p>
    <w:p w14:paraId="4E26BA76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ECC2B0A" w14:textId="77777777" w:rsidR="00C3330E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5A09824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399C073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1CE5227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36345377" w14:textId="77777777" w:rsidR="002011AA" w:rsidRDefault="002011AA" w:rsidP="009041F4">
      <w:pPr>
        <w:spacing w:line="276" w:lineRule="auto"/>
        <w:ind w:left="709"/>
        <w:rPr>
          <w:rFonts w:ascii="Marianne" w:hAnsi="Marianne" w:cs="Arial"/>
          <w:sz w:val="20"/>
        </w:rPr>
      </w:pPr>
    </w:p>
    <w:p w14:paraId="53327556" w14:textId="65E53671" w:rsidR="009932BA" w:rsidRPr="002011AA" w:rsidRDefault="009932BA" w:rsidP="009041F4">
      <w:pPr>
        <w:spacing w:line="276" w:lineRule="auto"/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L'Agent comptable du Réseau Canopé</w:t>
      </w:r>
    </w:p>
    <w:p w14:paraId="51CC55E8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708942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0F295599" w14:textId="77777777" w:rsidR="009932BA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095DC93" w14:textId="77777777" w:rsidR="002011AA" w:rsidRPr="00B65E1D" w:rsidRDefault="002011AA" w:rsidP="002011AA">
      <w:pPr>
        <w:pStyle w:val="fcase2metab"/>
        <w:rPr>
          <w:rFonts w:ascii="Marianne" w:hAnsi="Marianne" w:cs="Arial"/>
          <w:sz w:val="18"/>
          <w:szCs w:val="18"/>
        </w:rPr>
      </w:pPr>
    </w:p>
    <w:p w14:paraId="3AADA26B" w14:textId="789D563B" w:rsidR="002011AA" w:rsidRPr="002011AA" w:rsidRDefault="002011AA" w:rsidP="002011AA">
      <w:pPr>
        <w:ind w:left="709"/>
        <w:rPr>
          <w:rFonts w:ascii="Marianne" w:hAnsi="Marianne" w:cs="Arial"/>
          <w:b/>
          <w:bCs/>
          <w:sz w:val="20"/>
        </w:rPr>
      </w:pPr>
      <w:r w:rsidRPr="002011AA">
        <w:rPr>
          <w:rFonts w:ascii="Marianne" w:hAnsi="Marianne" w:cs="Arial"/>
          <w:b/>
          <w:bCs/>
          <w:sz w:val="20"/>
        </w:rPr>
        <w:t>L’Agent comptable du CNED</w:t>
      </w:r>
    </w:p>
    <w:p w14:paraId="323CABB4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2 boulevard Nicephore Niepce –</w:t>
      </w:r>
    </w:p>
    <w:p w14:paraId="5C93E125" w14:textId="77777777" w:rsidR="002011AA" w:rsidRPr="002011AA" w:rsidRDefault="002011AA" w:rsidP="002011AA">
      <w:pPr>
        <w:pStyle w:val="En-tte"/>
        <w:ind w:left="709"/>
        <w:rPr>
          <w:rFonts w:ascii="Marianne" w:hAnsi="Marianne" w:cs="Arial"/>
          <w:sz w:val="20"/>
          <w:lang w:val="en-US"/>
        </w:rPr>
      </w:pPr>
      <w:r w:rsidRPr="002011AA">
        <w:rPr>
          <w:rFonts w:ascii="Marianne" w:hAnsi="Marianne" w:cs="Arial"/>
          <w:sz w:val="20"/>
          <w:lang w:val="en-US"/>
        </w:rPr>
        <w:t>Teleport 2 BP 80300</w:t>
      </w:r>
    </w:p>
    <w:p w14:paraId="30313098" w14:textId="77777777" w:rsidR="002011AA" w:rsidRPr="002011AA" w:rsidRDefault="002011AA" w:rsidP="002011AA">
      <w:pPr>
        <w:ind w:left="709"/>
        <w:rPr>
          <w:rFonts w:ascii="Marianne" w:hAnsi="Marianne" w:cs="Arial"/>
        </w:rPr>
      </w:pPr>
      <w:r w:rsidRPr="002011AA">
        <w:rPr>
          <w:rFonts w:ascii="Marianne" w:hAnsi="Marianne" w:cs="Arial"/>
          <w:sz w:val="20"/>
          <w:lang w:bidi="fr-FR"/>
        </w:rPr>
        <w:t>86963 Futuroscope Chasseneuil</w:t>
      </w:r>
    </w:p>
    <w:p w14:paraId="4F356C9A" w14:textId="77777777" w:rsidR="002011AA" w:rsidRPr="002011AA" w:rsidRDefault="002011AA" w:rsidP="009041F4">
      <w:pPr>
        <w:spacing w:line="276" w:lineRule="auto"/>
        <w:ind w:left="709"/>
        <w:rPr>
          <w:rFonts w:ascii="Marianne" w:hAnsi="Marianne" w:cs="Arial"/>
          <w:szCs w:val="22"/>
        </w:rPr>
      </w:pPr>
    </w:p>
    <w:p w14:paraId="3FC57A7E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B55F6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5F8F830" w14:textId="54BBA902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</w:t>
            </w:r>
            <w:r w:rsidR="002011AA">
              <w:t>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7BE5D969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3BD28DAD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1791FB7E" w14:textId="77777777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Générale, par délégation</w:t>
      </w:r>
    </w:p>
    <w:p w14:paraId="5669DBDA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624142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6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900D" w14:textId="77777777" w:rsidR="005D6014" w:rsidRDefault="005D6014" w:rsidP="000C11E4">
      <w:r>
        <w:separator/>
      </w:r>
    </w:p>
  </w:endnote>
  <w:endnote w:type="continuationSeparator" w:id="0">
    <w:p w14:paraId="56173F2D" w14:textId="77777777" w:rsidR="005D6014" w:rsidRDefault="005D601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4A33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34934146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C278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A137" w14:textId="77777777" w:rsidR="005D6014" w:rsidRDefault="005D6014" w:rsidP="000C11E4">
      <w:r>
        <w:separator/>
      </w:r>
    </w:p>
  </w:footnote>
  <w:footnote w:type="continuationSeparator" w:id="0">
    <w:p w14:paraId="37C2504A" w14:textId="77777777" w:rsidR="005D6014" w:rsidRDefault="005D6014" w:rsidP="000C11E4">
      <w:r>
        <w:continuationSeparator/>
      </w:r>
    </w:p>
  </w:footnote>
  <w:footnote w:id="1">
    <w:p w14:paraId="79F19E7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3033" w14:textId="6A2C8004" w:rsidR="006B0A1A" w:rsidRDefault="001A2E30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837F9E3" wp14:editId="7CD9D104">
          <wp:simplePos x="0" y="0"/>
          <wp:positionH relativeFrom="margin">
            <wp:posOffset>4969565</wp:posOffset>
          </wp:positionH>
          <wp:positionV relativeFrom="margin">
            <wp:posOffset>-1757294</wp:posOffset>
          </wp:positionV>
          <wp:extent cx="1263015" cy="899795"/>
          <wp:effectExtent l="0" t="0" r="0" b="0"/>
          <wp:wrapNone/>
          <wp:docPr id="1351278625" name="Image 135127862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23E808A4" wp14:editId="2A78F3F6">
          <wp:simplePos x="0" y="0"/>
          <wp:positionH relativeFrom="margin">
            <wp:posOffset>2209910</wp:posOffset>
          </wp:positionH>
          <wp:positionV relativeFrom="paragraph">
            <wp:posOffset>321145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0">
      <w:rPr>
        <w:noProof/>
      </w:rPr>
      <w:drawing>
        <wp:anchor distT="0" distB="0" distL="114300" distR="114300" simplePos="0" relativeHeight="251659264" behindDoc="1" locked="0" layoutInCell="1" allowOverlap="1" wp14:anchorId="526CA4B3" wp14:editId="3A9FDB9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A46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7E123C08"/>
    <w:multiLevelType w:val="hybridMultilevel"/>
    <w:tmpl w:val="964C76A2"/>
    <w:lvl w:ilvl="0" w:tplc="9B521032">
      <w:start w:val="9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 w:numId="28" w16cid:durableId="108831258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1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E30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11AA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014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39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2D6D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5E55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42C0"/>
    <w:rsid w:val="00A5554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13F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0AFE519"/>
  <w15:docId w15:val="{86B17B7C-C0C5-4CA7-BAB6-8B70FFEE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  <w:style w:type="character" w:styleId="Marquedecommentaire">
    <w:name w:val="annotation reference"/>
    <w:basedOn w:val="Policepardfaut"/>
    <w:semiHidden/>
    <w:unhideWhenUsed/>
    <w:rsid w:val="002011A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11AA"/>
    <w:rPr>
      <w:rFonts w:asciiTheme="majorHAnsi" w:hAnsiTheme="majorHAnsi"/>
      <w:sz w:val="20"/>
    </w:rPr>
  </w:style>
  <w:style w:type="character" w:customStyle="1" w:styleId="CommentaireCar">
    <w:name w:val="Commentaire Car"/>
    <w:basedOn w:val="Policepardfaut"/>
    <w:link w:val="Commentaire"/>
    <w:rsid w:val="002011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chats.dsfjs@reseau-canope.f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.biteau-gounegbou\OneDrive%20-%20canope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845C69B514E40A3F0CF83A1B0F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EA0F1-01B7-42C4-A890-216C9B5DD2AA}"/>
      </w:docPartPr>
      <w:docPartBody>
        <w:p w:rsidR="00766F4D" w:rsidRDefault="00766F4D">
          <w:pPr>
            <w:pStyle w:val="EE9845C69B514E40A3F0CF83A1B0FDB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000C46ECF784A849B60DA86B1C8B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D288A-7FBC-4A3A-A4A2-ABA0599E1CA6}"/>
      </w:docPartPr>
      <w:docPartBody>
        <w:p w:rsidR="00766F4D" w:rsidRDefault="00766F4D">
          <w:pPr>
            <w:pStyle w:val="2000C46ECF784A849B60DA86B1C8B84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D8093CE13AF410E971E132CB7A02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26158-A015-4092-AA66-2AD369BE41C7}"/>
      </w:docPartPr>
      <w:docPartBody>
        <w:p w:rsidR="00766F4D" w:rsidRDefault="00766F4D">
          <w:pPr>
            <w:pStyle w:val="ED8093CE13AF410E971E132CB7A02F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84D8F24237B49C18A35EC7674217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123B30-0D2B-4EAC-A35B-1C230CAF2B76}"/>
      </w:docPartPr>
      <w:docPartBody>
        <w:p w:rsidR="00766F4D" w:rsidRDefault="00766F4D">
          <w:pPr>
            <w:pStyle w:val="084D8F24237B49C18A35EC7674217AC3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6C8A5139F4FE398983C73F8096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FB4B5-03A8-45FC-BA43-B7B91FCE06D4}"/>
      </w:docPartPr>
      <w:docPartBody>
        <w:p w:rsidR="00766F4D" w:rsidRDefault="00766F4D">
          <w:pPr>
            <w:pStyle w:val="2976C8A5139F4FE398983C73F809603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53F716351544AC99CA1FB69911ACD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4730D-DC4E-472D-BD6E-D9B39F82768B}"/>
      </w:docPartPr>
      <w:docPartBody>
        <w:p w:rsidR="00766F4D" w:rsidRDefault="00766F4D">
          <w:pPr>
            <w:pStyle w:val="553F716351544AC99CA1FB69911ACDFB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61E7F32316B42C8BBCD74D609FAC7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D8EF7-27D7-4FF3-BFAB-66646F31BE1D}"/>
      </w:docPartPr>
      <w:docPartBody>
        <w:p w:rsidR="00766F4D" w:rsidRDefault="00766F4D">
          <w:pPr>
            <w:pStyle w:val="761E7F32316B42C8BBCD74D609FAC74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9DD1F97D3E94D0F9ADC62F39BAA1D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06129-BA96-44CF-BA91-FCDE0C9B3E34}"/>
      </w:docPartPr>
      <w:docPartBody>
        <w:p w:rsidR="00766F4D" w:rsidRDefault="00766F4D">
          <w:pPr>
            <w:pStyle w:val="49DD1F97D3E94D0F9ADC62F39BAA1D1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4D"/>
    <w:rsid w:val="00766F4D"/>
    <w:rsid w:val="00A542C0"/>
    <w:rsid w:val="00E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EE9845C69B514E40A3F0CF83A1B0FDBE">
    <w:name w:val="EE9845C69B514E40A3F0CF83A1B0FDBE"/>
  </w:style>
  <w:style w:type="paragraph" w:customStyle="1" w:styleId="2000C46ECF784A849B60DA86B1C8B843">
    <w:name w:val="2000C46ECF784A849B60DA86B1C8B843"/>
  </w:style>
  <w:style w:type="paragraph" w:customStyle="1" w:styleId="ED8093CE13AF410E971E132CB7A02F45">
    <w:name w:val="ED8093CE13AF410E971E132CB7A02F45"/>
  </w:style>
  <w:style w:type="paragraph" w:customStyle="1" w:styleId="084D8F24237B49C18A35EC7674217AC3">
    <w:name w:val="084D8F24237B49C18A35EC7674217AC3"/>
  </w:style>
  <w:style w:type="paragraph" w:customStyle="1" w:styleId="2976C8A5139F4FE398983C73F809603E">
    <w:name w:val="2976C8A5139F4FE398983C73F809603E"/>
  </w:style>
  <w:style w:type="paragraph" w:customStyle="1" w:styleId="553F716351544AC99CA1FB69911ACDFB">
    <w:name w:val="553F716351544AC99CA1FB69911ACDFB"/>
  </w:style>
  <w:style w:type="paragraph" w:customStyle="1" w:styleId="761E7F32316B42C8BBCD74D609FAC745">
    <w:name w:val="761E7F32316B42C8BBCD74D609FAC745"/>
  </w:style>
  <w:style w:type="paragraph" w:customStyle="1" w:styleId="49DD1F97D3E94D0F9ADC62F39BAA1D1C">
    <w:name w:val="49DD1F97D3E94D0F9ADC62F39BAA1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5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53</TotalTime>
  <Pages>6</Pages>
  <Words>1092</Words>
  <Characters>6011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Désignation, adresse, numéro de téléphone du comptable assignataire :</vt:lpstr>
    </vt:vector>
  </TitlesOfParts>
  <Company>CNDP</Company>
  <LinksUpToDate>false</LinksUpToDate>
  <CharactersWithSpaces>7089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BITEAU-GOUNEGBOU Oscane</dc:creator>
  <cp:lastModifiedBy>BITEAU-GOUNEGBOU Oscane</cp:lastModifiedBy>
  <cp:revision>3</cp:revision>
  <cp:lastPrinted>2015-03-02T12:44:00Z</cp:lastPrinted>
  <dcterms:created xsi:type="dcterms:W3CDTF">2025-10-06T11:18:00Z</dcterms:created>
  <dcterms:modified xsi:type="dcterms:W3CDTF">2025-10-07T09:47:00Z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